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7A9" w:rsidRDefault="005E34CC">
      <w:r>
        <w:t>MINI SPATZENPOST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5E34CC" w:rsidRDefault="005E34CC">
      <w:r>
        <w:rPr>
          <w:noProof/>
          <w:lang w:eastAsia="hu-HU"/>
        </w:rPr>
        <w:drawing>
          <wp:inline distT="0" distB="0" distL="0" distR="0">
            <wp:extent cx="5753100" cy="8143875"/>
            <wp:effectExtent l="0" t="0" r="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34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4CC"/>
    <w:rsid w:val="004737A9"/>
    <w:rsid w:val="005E3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5E3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E34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5E3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E34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Pleszinger Tímea</dc:creator>
  <cp:lastModifiedBy>Pleszinger Tímea</cp:lastModifiedBy>
  <cp:revision>1</cp:revision>
  <dcterms:created xsi:type="dcterms:W3CDTF">2022-11-06T12:08:00Z</dcterms:created>
  <dcterms:modified xsi:type="dcterms:W3CDTF">2022-11-06T12:09:00Z</dcterms:modified>
</cp:coreProperties>
</file>